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9D876" w14:textId="77777777" w:rsidR="002821EC" w:rsidRPr="00782874" w:rsidRDefault="002821EC" w:rsidP="002821E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2874">
        <w:rPr>
          <w:rFonts w:ascii="Times New Roman" w:hAnsi="Times New Roman"/>
          <w:sz w:val="28"/>
          <w:szCs w:val="28"/>
          <w:lang w:val="uk-UA"/>
        </w:rPr>
        <w:t xml:space="preserve">Пояснювальна записка </w:t>
      </w:r>
    </w:p>
    <w:p w14:paraId="4CC1F04C" w14:textId="77777777" w:rsidR="002821EC" w:rsidRPr="00FD63A7" w:rsidRDefault="002821EC" w:rsidP="002821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213DE3C" w14:textId="733D4868" w:rsidR="00D31020" w:rsidRPr="00D31020" w:rsidRDefault="002821EC" w:rsidP="0078287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E1293">
        <w:rPr>
          <w:rFonts w:ascii="Times New Roman" w:hAnsi="Times New Roman"/>
          <w:sz w:val="28"/>
          <w:szCs w:val="28"/>
          <w:lang w:val="uk-UA"/>
        </w:rPr>
        <w:t xml:space="preserve">до проєкту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 w:rsidRPr="00BE1293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D31020">
        <w:rPr>
          <w:rFonts w:ascii="Times New Roman" w:hAnsi="Times New Roman"/>
          <w:sz w:val="28"/>
          <w:szCs w:val="28"/>
          <w:lang w:val="uk-UA"/>
        </w:rPr>
        <w:t>«</w:t>
      </w:r>
      <w:r w:rsidR="00D31020" w:rsidRPr="00D31020">
        <w:rPr>
          <w:rFonts w:ascii="Times New Roman" w:hAnsi="Times New Roman"/>
          <w:sz w:val="28"/>
          <w:szCs w:val="28"/>
          <w:lang w:val="uk-UA"/>
        </w:rPr>
        <w:t>Про затвердження звіту про виконання міської цільової програми «Впровадження стратегічних ініціатив та реалізація заходів соціально-економічного розвитку м.Запоріжжя на 2020-2022 роки», затвердженої рішенням міської ради від 18.12.2019 №17 (зі змінами) за 2020 рік</w:t>
      </w:r>
      <w:r w:rsidR="00D31020">
        <w:rPr>
          <w:rFonts w:ascii="Times New Roman" w:hAnsi="Times New Roman"/>
          <w:sz w:val="28"/>
          <w:szCs w:val="28"/>
          <w:lang w:val="uk-UA"/>
        </w:rPr>
        <w:t>»</w:t>
      </w:r>
    </w:p>
    <w:p w14:paraId="7213FA62" w14:textId="77777777" w:rsidR="00D07527" w:rsidRDefault="00D07527" w:rsidP="00D0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56B0ABB" w14:textId="6918A8E3" w:rsidR="002821EC" w:rsidRPr="009D3C13" w:rsidRDefault="002821EC" w:rsidP="00D07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D3C13">
        <w:rPr>
          <w:rFonts w:ascii="Times New Roman" w:hAnsi="Times New Roman"/>
          <w:sz w:val="28"/>
          <w:szCs w:val="28"/>
          <w:lang w:val="uk-UA" w:eastAsia="ru-RU"/>
        </w:rPr>
        <w:t>Метою Програми є впровадження стратегічних ініціатив м.Запоріжжя, які реалізуються задля покращення життєдіяльності міста та його стратегічного розвитку.</w:t>
      </w:r>
    </w:p>
    <w:p w14:paraId="168777A9" w14:textId="77777777" w:rsidR="002821EC" w:rsidRDefault="002821EC" w:rsidP="00282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D3C13">
        <w:rPr>
          <w:rFonts w:ascii="Times New Roman" w:hAnsi="Times New Roman"/>
          <w:sz w:val="28"/>
          <w:szCs w:val="28"/>
          <w:lang w:val="uk-UA" w:eastAsia="ru-RU"/>
        </w:rPr>
        <w:t>Програма охоплює діяльність підприємств комунальної власності  міста в частині організації та реалізації стратегічних ініціатив, підготовки проєктів та  здійснення заходів соціально-економічного розвитку м.Запоріжжя.</w:t>
      </w:r>
    </w:p>
    <w:p w14:paraId="4B65B98D" w14:textId="1F2955D5" w:rsidR="00201D26" w:rsidRDefault="0050598C" w:rsidP="00282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Упродовж 2020 року всі заплановані в Програмі завдання </w:t>
      </w:r>
      <w:r w:rsidR="00FD5A29">
        <w:rPr>
          <w:rFonts w:ascii="Times New Roman" w:hAnsi="Times New Roman"/>
          <w:sz w:val="28"/>
          <w:szCs w:val="28"/>
          <w:lang w:val="uk-UA" w:eastAsia="ru-RU"/>
        </w:rPr>
        <w:t>та заходи виконано на 100,0%, зокрема</w:t>
      </w:r>
      <w:r w:rsidR="00576429" w:rsidRPr="0057642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76429">
        <w:rPr>
          <w:rFonts w:ascii="Times New Roman" w:hAnsi="Times New Roman"/>
          <w:sz w:val="28"/>
          <w:szCs w:val="28"/>
          <w:lang w:val="uk-UA" w:eastAsia="ru-RU"/>
        </w:rPr>
        <w:t>з</w:t>
      </w:r>
      <w:r w:rsidR="00576429" w:rsidRPr="007F1F6F">
        <w:rPr>
          <w:rFonts w:ascii="Times New Roman" w:hAnsi="Times New Roman"/>
          <w:sz w:val="28"/>
          <w:szCs w:val="28"/>
          <w:lang w:val="uk-UA" w:eastAsia="ru-RU"/>
        </w:rPr>
        <w:t>а завданням</w:t>
      </w:r>
      <w:r w:rsidR="00576429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FD5A29">
        <w:rPr>
          <w:rFonts w:ascii="Times New Roman" w:hAnsi="Times New Roman"/>
          <w:sz w:val="28"/>
          <w:szCs w:val="28"/>
          <w:lang w:val="uk-UA" w:eastAsia="ru-RU"/>
        </w:rPr>
        <w:t>: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4B9CBBA7" w14:textId="11BDF9F9" w:rsidR="00201D26" w:rsidRDefault="00576429" w:rsidP="00282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FD5A29" w:rsidRPr="007F1F6F">
        <w:rPr>
          <w:rFonts w:ascii="Times New Roman" w:hAnsi="Times New Roman"/>
          <w:sz w:val="28"/>
          <w:szCs w:val="28"/>
          <w:lang w:val="uk-UA" w:eastAsia="ru-RU"/>
        </w:rPr>
        <w:t xml:space="preserve"> «Реалізація соціально-культурних та інноваційних проєктів, спрямованих на розбудову громадянського середовища»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 -</w:t>
      </w:r>
      <w:r w:rsidR="00FD5A2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D5A29" w:rsidRPr="007F1F6F">
        <w:rPr>
          <w:rFonts w:ascii="Times New Roman" w:hAnsi="Times New Roman"/>
          <w:sz w:val="28"/>
          <w:szCs w:val="28"/>
          <w:lang w:val="uk-UA" w:eastAsia="ru-RU"/>
        </w:rPr>
        <w:t xml:space="preserve">КП «Інститут розвитку міста Запоріжжя» ЗМР </w:t>
      </w:r>
      <w:r w:rsidR="00626D37">
        <w:rPr>
          <w:rFonts w:ascii="Times New Roman" w:hAnsi="Times New Roman"/>
          <w:sz w:val="28"/>
          <w:szCs w:val="28"/>
          <w:lang w:val="uk-UA" w:eastAsia="ru-RU"/>
        </w:rPr>
        <w:t xml:space="preserve">з метою </w:t>
      </w:r>
      <w:r w:rsidR="00A53C22">
        <w:rPr>
          <w:rFonts w:ascii="Times New Roman" w:hAnsi="Times New Roman"/>
          <w:sz w:val="28"/>
          <w:szCs w:val="28"/>
          <w:lang w:val="uk-UA" w:eastAsia="ru-RU"/>
        </w:rPr>
        <w:t>вивчення</w:t>
      </w:r>
      <w:r w:rsidR="00626D37">
        <w:rPr>
          <w:rFonts w:ascii="Times New Roman" w:hAnsi="Times New Roman"/>
          <w:sz w:val="28"/>
          <w:szCs w:val="28"/>
          <w:lang w:val="uk-UA" w:eastAsia="ru-RU"/>
        </w:rPr>
        <w:t xml:space="preserve"> громадської думки та перспектив розвитку міста </w:t>
      </w:r>
      <w:r w:rsidR="00FD5A29">
        <w:rPr>
          <w:rFonts w:ascii="Times New Roman" w:hAnsi="Times New Roman"/>
          <w:sz w:val="28"/>
          <w:szCs w:val="28"/>
          <w:lang w:val="uk-UA" w:eastAsia="ru-RU"/>
        </w:rPr>
        <w:t xml:space="preserve">проведено два </w:t>
      </w:r>
      <w:r w:rsidR="00FD5A29" w:rsidRPr="00FD5A29">
        <w:rPr>
          <w:rFonts w:ascii="Times New Roman" w:hAnsi="Times New Roman"/>
          <w:sz w:val="28"/>
          <w:szCs w:val="28"/>
          <w:lang w:val="uk-UA" w:eastAsia="ru-RU"/>
        </w:rPr>
        <w:t>соціологічних досліджен</w:t>
      </w:r>
      <w:r w:rsidR="00FD5A29">
        <w:rPr>
          <w:rFonts w:ascii="Times New Roman" w:hAnsi="Times New Roman"/>
          <w:sz w:val="28"/>
          <w:szCs w:val="28"/>
          <w:lang w:val="uk-UA" w:eastAsia="ru-RU"/>
        </w:rPr>
        <w:t>ня за власні кошти на загальну суму 244,88 тис.грн.</w:t>
      </w:r>
    </w:p>
    <w:p w14:paraId="55314312" w14:textId="44B22F0D" w:rsidR="00201D26" w:rsidRDefault="0064659A" w:rsidP="00282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«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Надання фінансової допомоги підприємствам комунальної власності міста на поповнення обігових коштів для впровадження стратегічних ініціатив</w:t>
      </w:r>
      <w:r w:rsidR="0051709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1709E" w:rsidRPr="0051709E">
        <w:rPr>
          <w:rFonts w:ascii="Times New Roman" w:hAnsi="Times New Roman"/>
          <w:sz w:val="28"/>
          <w:szCs w:val="28"/>
          <w:lang w:val="uk-UA" w:eastAsia="ru-RU"/>
        </w:rPr>
        <w:t>та реалізацію заходів соціально-економічного розвитку м.Запоріжжя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з метою забезпечення стабільної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 xml:space="preserve"> роботи комунальних підприємств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з бюджету міста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спрямовано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32</w:t>
      </w:r>
      <w:r w:rsidR="000A1981">
        <w:rPr>
          <w:rFonts w:ascii="Times New Roman" w:hAnsi="Times New Roman"/>
          <w:sz w:val="28"/>
          <w:szCs w:val="28"/>
          <w:lang w:val="uk-UA" w:eastAsia="ru-RU"/>
        </w:rPr>
        <w:t>19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,</w:t>
      </w:r>
      <w:r w:rsidR="000A1981">
        <w:rPr>
          <w:rFonts w:ascii="Times New Roman" w:hAnsi="Times New Roman"/>
          <w:sz w:val="28"/>
          <w:szCs w:val="28"/>
          <w:lang w:val="uk-UA" w:eastAsia="ru-RU"/>
        </w:rPr>
        <w:t>998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тис.грн.</w:t>
      </w:r>
      <w:r w:rsidR="00E76058" w:rsidRPr="00E7605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 xml:space="preserve">на виплату заробітної плати, за рахунок цього </w:t>
      </w:r>
      <w:r w:rsidR="00E76058" w:rsidRPr="00E76058">
        <w:rPr>
          <w:rFonts w:ascii="Times New Roman" w:hAnsi="Times New Roman"/>
          <w:sz w:val="28"/>
          <w:szCs w:val="28"/>
          <w:lang w:val="uk-UA" w:eastAsia="ru-RU"/>
        </w:rPr>
        <w:t xml:space="preserve">створено умови для функціонування комунальних підприємств 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 xml:space="preserve">та 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>не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>допущен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>о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A2072">
        <w:rPr>
          <w:rFonts w:ascii="Times New Roman" w:hAnsi="Times New Roman"/>
          <w:sz w:val="28"/>
          <w:szCs w:val="28"/>
          <w:lang w:val="uk-UA" w:eastAsia="ru-RU"/>
        </w:rPr>
        <w:t xml:space="preserve">виникнення 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>заборгован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>ості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 xml:space="preserve"> із 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 xml:space="preserve">виплати </w:t>
      </w:r>
      <w:r w:rsidR="00E76058" w:rsidRPr="0064659A">
        <w:rPr>
          <w:rFonts w:ascii="Times New Roman" w:hAnsi="Times New Roman"/>
          <w:sz w:val="28"/>
          <w:szCs w:val="28"/>
          <w:lang w:val="uk-UA" w:eastAsia="ru-RU"/>
        </w:rPr>
        <w:t>заробітної плати</w:t>
      </w:r>
      <w:r w:rsidR="00E76058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1496105C" w14:textId="3E336CE9" w:rsidR="0064659A" w:rsidRDefault="0064659A" w:rsidP="006465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«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Впровадження стратегічних ініціатив м.Запоріжжя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 xml:space="preserve">КП «Інститут розвитку міста Запоріжжя» ЗМР </w:t>
      </w:r>
      <w:r w:rsidR="00A53C22">
        <w:rPr>
          <w:rFonts w:ascii="Times New Roman" w:hAnsi="Times New Roman"/>
          <w:sz w:val="28"/>
          <w:szCs w:val="28"/>
          <w:lang w:val="uk-UA" w:eastAsia="ru-RU"/>
        </w:rPr>
        <w:t xml:space="preserve">задля підвищення рівня обізнаності та </w:t>
      </w:r>
      <w:r w:rsidR="00A53C22" w:rsidRPr="00A53C22">
        <w:rPr>
          <w:rFonts w:ascii="Times New Roman" w:hAnsi="Times New Roman"/>
          <w:sz w:val="28"/>
          <w:szCs w:val="28"/>
          <w:lang w:val="uk-UA" w:eastAsia="ru-RU"/>
        </w:rPr>
        <w:t>вдосконалення навичок</w:t>
      </w:r>
      <w:r w:rsidR="00A53C22">
        <w:rPr>
          <w:rFonts w:ascii="Times New Roman" w:hAnsi="Times New Roman"/>
          <w:sz w:val="28"/>
          <w:szCs w:val="28"/>
          <w:lang w:val="uk-UA" w:eastAsia="ru-RU"/>
        </w:rPr>
        <w:t xml:space="preserve"> працівників органів місцевого самоврядування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проведено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39 тренінгів, взято участь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у виставці в рамках спеціалізованого міжнародного Запорізького екологічного форуму</w:t>
      </w:r>
      <w:r>
        <w:rPr>
          <w:rFonts w:ascii="Times New Roman" w:hAnsi="Times New Roman"/>
          <w:sz w:val="28"/>
          <w:szCs w:val="28"/>
          <w:lang w:val="uk-UA" w:eastAsia="ru-RU"/>
        </w:rPr>
        <w:t>, здійсн</w:t>
      </w:r>
      <w:r w:rsidR="0062330B">
        <w:rPr>
          <w:rFonts w:ascii="Times New Roman" w:hAnsi="Times New Roman"/>
          <w:sz w:val="28"/>
          <w:szCs w:val="28"/>
          <w:lang w:val="uk-UA" w:eastAsia="ru-RU"/>
        </w:rPr>
        <w:t>ювалося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>адміністрування інформаційн</w:t>
      </w:r>
      <w:r>
        <w:rPr>
          <w:rFonts w:ascii="Times New Roman" w:hAnsi="Times New Roman"/>
          <w:sz w:val="28"/>
          <w:szCs w:val="28"/>
          <w:lang w:val="uk-UA" w:eastAsia="ru-RU"/>
        </w:rPr>
        <w:t>ого</w:t>
      </w:r>
      <w:r w:rsidRPr="0064659A">
        <w:rPr>
          <w:rFonts w:ascii="Times New Roman" w:hAnsi="Times New Roman"/>
          <w:sz w:val="28"/>
          <w:szCs w:val="28"/>
          <w:lang w:val="uk-UA" w:eastAsia="ru-RU"/>
        </w:rPr>
        <w:t xml:space="preserve"> портал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 на загальну суму </w:t>
      </w:r>
      <w:r w:rsidR="003C7DDC" w:rsidRPr="003C7DDC">
        <w:rPr>
          <w:rFonts w:ascii="Times New Roman" w:hAnsi="Times New Roman"/>
          <w:sz w:val="28"/>
          <w:szCs w:val="28"/>
          <w:lang w:val="uk-UA" w:eastAsia="ru-RU"/>
        </w:rPr>
        <w:t>319,223</w:t>
      </w:r>
      <w:r w:rsidR="003C7DDC">
        <w:rPr>
          <w:rFonts w:ascii="Times New Roman" w:hAnsi="Times New Roman"/>
          <w:sz w:val="28"/>
          <w:szCs w:val="28"/>
          <w:lang w:val="uk-UA" w:eastAsia="ru-RU"/>
        </w:rPr>
        <w:t xml:space="preserve"> тис.грн.</w:t>
      </w:r>
      <w:r w:rsidR="00041D6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386F6E2D" w14:textId="6FFE3C52" w:rsidR="002821EC" w:rsidRDefault="003C7DDC" w:rsidP="00B035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«</w:t>
      </w:r>
      <w:r w:rsidRPr="003C7DDC">
        <w:rPr>
          <w:rFonts w:ascii="Times New Roman" w:hAnsi="Times New Roman"/>
          <w:sz w:val="28"/>
          <w:szCs w:val="28"/>
          <w:lang w:val="uk-UA" w:eastAsia="ru-RU"/>
        </w:rPr>
        <w:t>Проведення стратегічної екологічної оцінки проєкту Програми економічного і соціального розвитку м.Запоріжжя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» - спрямовано </w:t>
      </w:r>
      <w:r w:rsidR="00C0388C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>5,844 тис.грн.</w:t>
      </w:r>
      <w:r w:rsidR="00B0351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0388C">
        <w:rPr>
          <w:rFonts w:ascii="Times New Roman" w:hAnsi="Times New Roman"/>
          <w:sz w:val="28"/>
          <w:szCs w:val="28"/>
          <w:lang w:val="uk-UA" w:eastAsia="ru-RU"/>
        </w:rPr>
        <w:t>Відповідно до</w:t>
      </w:r>
      <w:r w:rsidR="00B03514">
        <w:rPr>
          <w:rFonts w:ascii="Times New Roman" w:hAnsi="Times New Roman"/>
          <w:sz w:val="28"/>
          <w:szCs w:val="28"/>
          <w:lang w:val="uk-UA" w:eastAsia="ru-RU"/>
        </w:rPr>
        <w:t xml:space="preserve"> Закону України «Про стратегічну екологічну оцінку» (СЕО) підготовлено з</w:t>
      </w:r>
      <w:r w:rsidR="00B03514" w:rsidRPr="003C7DDC">
        <w:rPr>
          <w:rFonts w:ascii="Times New Roman" w:hAnsi="Times New Roman"/>
          <w:sz w:val="28"/>
          <w:szCs w:val="28"/>
          <w:lang w:val="uk-UA" w:eastAsia="ru-RU"/>
        </w:rPr>
        <w:t xml:space="preserve">віт про </w:t>
      </w:r>
      <w:r w:rsidR="00B03514">
        <w:rPr>
          <w:rFonts w:ascii="Times New Roman" w:hAnsi="Times New Roman"/>
          <w:sz w:val="28"/>
          <w:szCs w:val="28"/>
          <w:lang w:val="uk-UA" w:eastAsia="ru-RU"/>
        </w:rPr>
        <w:t>СЕО</w:t>
      </w:r>
      <w:r w:rsidR="00B03514" w:rsidRPr="003C7DDC">
        <w:rPr>
          <w:rFonts w:ascii="Times New Roman" w:hAnsi="Times New Roman"/>
          <w:sz w:val="28"/>
          <w:szCs w:val="28"/>
          <w:lang w:val="uk-UA" w:eastAsia="ru-RU"/>
        </w:rPr>
        <w:t xml:space="preserve"> проєкту</w:t>
      </w:r>
      <w:r w:rsidR="00B03514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r w:rsidR="00B03514" w:rsidRPr="003C7DDC">
        <w:rPr>
          <w:rFonts w:ascii="Times New Roman" w:hAnsi="Times New Roman"/>
          <w:sz w:val="28"/>
          <w:szCs w:val="28"/>
          <w:lang w:val="uk-UA" w:eastAsia="ru-RU"/>
        </w:rPr>
        <w:t>Програми економічного і соціального розвитку м.Запоріжжя</w:t>
      </w:r>
      <w:r w:rsidR="00B03514">
        <w:rPr>
          <w:rFonts w:ascii="Times New Roman" w:hAnsi="Times New Roman"/>
          <w:sz w:val="28"/>
          <w:szCs w:val="28"/>
          <w:lang w:val="uk-UA" w:eastAsia="ru-RU"/>
        </w:rPr>
        <w:t xml:space="preserve"> на 2021 рік», який визначає вплив для довкілля, </w:t>
      </w:r>
      <w:r w:rsidR="008E0F91">
        <w:rPr>
          <w:rFonts w:ascii="Times New Roman" w:hAnsi="Times New Roman"/>
          <w:sz w:val="28"/>
          <w:szCs w:val="28"/>
          <w:lang w:val="uk-UA" w:eastAsia="ru-RU"/>
        </w:rPr>
        <w:t>в</w:t>
      </w:r>
      <w:bookmarkStart w:id="0" w:name="_GoBack"/>
      <w:bookmarkEnd w:id="0"/>
      <w:r w:rsidR="00B03514">
        <w:rPr>
          <w:rFonts w:ascii="Times New Roman" w:hAnsi="Times New Roman"/>
          <w:sz w:val="28"/>
          <w:szCs w:val="28"/>
          <w:lang w:val="uk-UA" w:eastAsia="ru-RU"/>
        </w:rPr>
        <w:t xml:space="preserve"> тому числі для здоров’я населення від реалізації даної програми.</w:t>
      </w:r>
    </w:p>
    <w:p w14:paraId="1B28BBCF" w14:textId="04B9A2A9" w:rsidR="003C7DDC" w:rsidRDefault="003C7DDC" w:rsidP="002821EC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0A1D22F" w14:textId="31D3B751" w:rsidR="003C7DDC" w:rsidRDefault="003C7DDC" w:rsidP="002821EC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22C7C9D" w14:textId="77777777" w:rsidR="00D10D65" w:rsidRDefault="00D10D65" w:rsidP="002821EC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5E28738" w14:textId="77777777" w:rsidR="002821EC" w:rsidRDefault="002821EC" w:rsidP="002821EC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</w:p>
    <w:p w14:paraId="7E6A4522" w14:textId="77777777" w:rsidR="002821EC" w:rsidRDefault="002821EC" w:rsidP="002821EC">
      <w:pPr>
        <w:spacing w:after="0" w:line="24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економічного розвитку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Н.В.Новак</w:t>
      </w:r>
    </w:p>
    <w:sectPr w:rsidR="002821EC" w:rsidSect="002821EC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497D0" w14:textId="77777777" w:rsidR="006761C7" w:rsidRDefault="006761C7" w:rsidP="00897EFA">
      <w:pPr>
        <w:spacing w:after="0" w:line="240" w:lineRule="auto"/>
      </w:pPr>
      <w:r>
        <w:separator/>
      </w:r>
    </w:p>
  </w:endnote>
  <w:endnote w:type="continuationSeparator" w:id="0">
    <w:p w14:paraId="5D23A30B" w14:textId="77777777" w:rsidR="006761C7" w:rsidRDefault="006761C7" w:rsidP="0089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29083" w14:textId="77777777" w:rsidR="006761C7" w:rsidRDefault="006761C7" w:rsidP="00897EFA">
      <w:pPr>
        <w:spacing w:after="0" w:line="240" w:lineRule="auto"/>
      </w:pPr>
      <w:r>
        <w:separator/>
      </w:r>
    </w:p>
  </w:footnote>
  <w:footnote w:type="continuationSeparator" w:id="0">
    <w:p w14:paraId="520D407A" w14:textId="77777777" w:rsidR="006761C7" w:rsidRDefault="006761C7" w:rsidP="0089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336500"/>
      <w:docPartObj>
        <w:docPartGallery w:val="Page Numbers (Top of Page)"/>
        <w:docPartUnique/>
      </w:docPartObj>
    </w:sdtPr>
    <w:sdtEndPr/>
    <w:sdtContent>
      <w:p w14:paraId="591316C4" w14:textId="30C92CC3" w:rsidR="00897EFA" w:rsidRDefault="00897E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DDC" w:rsidRPr="003C7DDC">
          <w:rPr>
            <w:noProof/>
            <w:lang w:val="uk-UA"/>
          </w:rPr>
          <w:t>2</w:t>
        </w:r>
        <w:r>
          <w:fldChar w:fldCharType="end"/>
        </w:r>
      </w:p>
    </w:sdtContent>
  </w:sdt>
  <w:p w14:paraId="4FCDF2DA" w14:textId="77777777" w:rsidR="00897EFA" w:rsidRDefault="00897EF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50CD3"/>
    <w:multiLevelType w:val="hybridMultilevel"/>
    <w:tmpl w:val="D3C85C6E"/>
    <w:lvl w:ilvl="0" w:tplc="7E26DD6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636CE"/>
    <w:multiLevelType w:val="hybridMultilevel"/>
    <w:tmpl w:val="79C057AC"/>
    <w:lvl w:ilvl="0" w:tplc="2D2084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660"/>
    <w:rsid w:val="00002119"/>
    <w:rsid w:val="000028C7"/>
    <w:rsid w:val="0000526D"/>
    <w:rsid w:val="00041D6C"/>
    <w:rsid w:val="0006376D"/>
    <w:rsid w:val="000736CA"/>
    <w:rsid w:val="000837A1"/>
    <w:rsid w:val="00094DF3"/>
    <w:rsid w:val="000A1981"/>
    <w:rsid w:val="000A5002"/>
    <w:rsid w:val="000A76D3"/>
    <w:rsid w:val="000B5584"/>
    <w:rsid w:val="000C2E84"/>
    <w:rsid w:val="000D177E"/>
    <w:rsid w:val="000E09C8"/>
    <w:rsid w:val="000F0BFA"/>
    <w:rsid w:val="0013578F"/>
    <w:rsid w:val="00137430"/>
    <w:rsid w:val="00146A63"/>
    <w:rsid w:val="00150D35"/>
    <w:rsid w:val="001A7063"/>
    <w:rsid w:val="001B43CE"/>
    <w:rsid w:val="001C7938"/>
    <w:rsid w:val="001E759D"/>
    <w:rsid w:val="001F2D56"/>
    <w:rsid w:val="00201D26"/>
    <w:rsid w:val="002269AF"/>
    <w:rsid w:val="002313AE"/>
    <w:rsid w:val="00244E6D"/>
    <w:rsid w:val="00251D52"/>
    <w:rsid w:val="0028099C"/>
    <w:rsid w:val="002821EC"/>
    <w:rsid w:val="002964C4"/>
    <w:rsid w:val="002A35DD"/>
    <w:rsid w:val="003369A1"/>
    <w:rsid w:val="003871E9"/>
    <w:rsid w:val="003A728E"/>
    <w:rsid w:val="003B5EFB"/>
    <w:rsid w:val="003C29EF"/>
    <w:rsid w:val="003C7231"/>
    <w:rsid w:val="003C7DDC"/>
    <w:rsid w:val="003F393B"/>
    <w:rsid w:val="00407E61"/>
    <w:rsid w:val="0042666C"/>
    <w:rsid w:val="00436846"/>
    <w:rsid w:val="00453F20"/>
    <w:rsid w:val="00461371"/>
    <w:rsid w:val="004617A6"/>
    <w:rsid w:val="004617D4"/>
    <w:rsid w:val="00474C5F"/>
    <w:rsid w:val="0048629B"/>
    <w:rsid w:val="004862C2"/>
    <w:rsid w:val="004A2072"/>
    <w:rsid w:val="004A27C2"/>
    <w:rsid w:val="004E1362"/>
    <w:rsid w:val="004F0E5B"/>
    <w:rsid w:val="0050598C"/>
    <w:rsid w:val="0051709E"/>
    <w:rsid w:val="00534029"/>
    <w:rsid w:val="00556C22"/>
    <w:rsid w:val="005651C6"/>
    <w:rsid w:val="00570ECE"/>
    <w:rsid w:val="00576429"/>
    <w:rsid w:val="00581AB6"/>
    <w:rsid w:val="005A4C09"/>
    <w:rsid w:val="005E3812"/>
    <w:rsid w:val="005E5636"/>
    <w:rsid w:val="005F4901"/>
    <w:rsid w:val="005F6773"/>
    <w:rsid w:val="0062330B"/>
    <w:rsid w:val="00626D37"/>
    <w:rsid w:val="0064659A"/>
    <w:rsid w:val="00662316"/>
    <w:rsid w:val="006761C7"/>
    <w:rsid w:val="00690812"/>
    <w:rsid w:val="00696834"/>
    <w:rsid w:val="006C0827"/>
    <w:rsid w:val="006C5F37"/>
    <w:rsid w:val="006F417C"/>
    <w:rsid w:val="007047D7"/>
    <w:rsid w:val="00721514"/>
    <w:rsid w:val="007338CC"/>
    <w:rsid w:val="00745328"/>
    <w:rsid w:val="00753040"/>
    <w:rsid w:val="00762DCA"/>
    <w:rsid w:val="007676AD"/>
    <w:rsid w:val="00774912"/>
    <w:rsid w:val="00782874"/>
    <w:rsid w:val="00791C38"/>
    <w:rsid w:val="00795E94"/>
    <w:rsid w:val="007B0E82"/>
    <w:rsid w:val="007D25E2"/>
    <w:rsid w:val="007D6D6F"/>
    <w:rsid w:val="007F1F6F"/>
    <w:rsid w:val="008125C9"/>
    <w:rsid w:val="00815C2F"/>
    <w:rsid w:val="0083572B"/>
    <w:rsid w:val="008478DA"/>
    <w:rsid w:val="00870AF0"/>
    <w:rsid w:val="0087695C"/>
    <w:rsid w:val="00897EFA"/>
    <w:rsid w:val="008B5319"/>
    <w:rsid w:val="008C566B"/>
    <w:rsid w:val="008E0F91"/>
    <w:rsid w:val="008E6561"/>
    <w:rsid w:val="009354F5"/>
    <w:rsid w:val="00943C32"/>
    <w:rsid w:val="00947E8C"/>
    <w:rsid w:val="009636EE"/>
    <w:rsid w:val="009B60C4"/>
    <w:rsid w:val="009C4FA7"/>
    <w:rsid w:val="009D3C13"/>
    <w:rsid w:val="009E2D36"/>
    <w:rsid w:val="009E4F82"/>
    <w:rsid w:val="00A11B3B"/>
    <w:rsid w:val="00A34B94"/>
    <w:rsid w:val="00A34BAD"/>
    <w:rsid w:val="00A53C22"/>
    <w:rsid w:val="00A61237"/>
    <w:rsid w:val="00A7261A"/>
    <w:rsid w:val="00AD4C30"/>
    <w:rsid w:val="00AF7616"/>
    <w:rsid w:val="00B03514"/>
    <w:rsid w:val="00B11BAE"/>
    <w:rsid w:val="00B43A92"/>
    <w:rsid w:val="00B44522"/>
    <w:rsid w:val="00B46D08"/>
    <w:rsid w:val="00B57CF5"/>
    <w:rsid w:val="00B702E0"/>
    <w:rsid w:val="00BA2AED"/>
    <w:rsid w:val="00BB7252"/>
    <w:rsid w:val="00BC2112"/>
    <w:rsid w:val="00BD558B"/>
    <w:rsid w:val="00BE1121"/>
    <w:rsid w:val="00BE1293"/>
    <w:rsid w:val="00C0388C"/>
    <w:rsid w:val="00C5261D"/>
    <w:rsid w:val="00C62104"/>
    <w:rsid w:val="00C74598"/>
    <w:rsid w:val="00C8747E"/>
    <w:rsid w:val="00C959E3"/>
    <w:rsid w:val="00CA6100"/>
    <w:rsid w:val="00CF38DF"/>
    <w:rsid w:val="00CF5DC8"/>
    <w:rsid w:val="00CF6C2A"/>
    <w:rsid w:val="00D07527"/>
    <w:rsid w:val="00D10D65"/>
    <w:rsid w:val="00D31020"/>
    <w:rsid w:val="00D323C1"/>
    <w:rsid w:val="00D475FD"/>
    <w:rsid w:val="00D54B0C"/>
    <w:rsid w:val="00D55BFE"/>
    <w:rsid w:val="00D64B35"/>
    <w:rsid w:val="00D65AEE"/>
    <w:rsid w:val="00D70343"/>
    <w:rsid w:val="00D8482F"/>
    <w:rsid w:val="00D972F0"/>
    <w:rsid w:val="00DA1F3E"/>
    <w:rsid w:val="00DA49F4"/>
    <w:rsid w:val="00DA4B07"/>
    <w:rsid w:val="00DB4F3D"/>
    <w:rsid w:val="00DC3B1E"/>
    <w:rsid w:val="00DC53EC"/>
    <w:rsid w:val="00DE3311"/>
    <w:rsid w:val="00DF3EAA"/>
    <w:rsid w:val="00E00981"/>
    <w:rsid w:val="00E14788"/>
    <w:rsid w:val="00E4374A"/>
    <w:rsid w:val="00E539BD"/>
    <w:rsid w:val="00E76058"/>
    <w:rsid w:val="00E84573"/>
    <w:rsid w:val="00E86526"/>
    <w:rsid w:val="00EA5633"/>
    <w:rsid w:val="00EB3026"/>
    <w:rsid w:val="00F101EE"/>
    <w:rsid w:val="00F108EA"/>
    <w:rsid w:val="00F61C10"/>
    <w:rsid w:val="00F93D39"/>
    <w:rsid w:val="00F96115"/>
    <w:rsid w:val="00FB4660"/>
    <w:rsid w:val="00FD3F6C"/>
    <w:rsid w:val="00FD5A29"/>
    <w:rsid w:val="00FD63A7"/>
    <w:rsid w:val="00FF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3FAE1"/>
  <w15:docId w15:val="{A6775767-25A4-47E7-B5EB-F506CAFD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9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981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D25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7D25E2"/>
    <w:rPr>
      <w:b/>
      <w:bCs/>
    </w:rPr>
  </w:style>
  <w:style w:type="paragraph" w:styleId="a7">
    <w:name w:val="No Spacing"/>
    <w:basedOn w:val="a"/>
    <w:link w:val="a8"/>
    <w:qFormat/>
    <w:rsid w:val="002A35DD"/>
    <w:pPr>
      <w:spacing w:after="0" w:line="240" w:lineRule="auto"/>
    </w:pPr>
    <w:rPr>
      <w:rFonts w:eastAsia="Times New Roman"/>
      <w:sz w:val="20"/>
      <w:szCs w:val="20"/>
      <w:lang w:val="uk-UA" w:bidi="en-US"/>
    </w:rPr>
  </w:style>
  <w:style w:type="character" w:customStyle="1" w:styleId="a8">
    <w:name w:val="Без інтервалів Знак"/>
    <w:link w:val="a7"/>
    <w:rsid w:val="002A35DD"/>
    <w:rPr>
      <w:rFonts w:ascii="Calibri" w:eastAsia="Times New Roman" w:hAnsi="Calibri" w:cs="Times New Roman"/>
      <w:sz w:val="20"/>
      <w:szCs w:val="20"/>
      <w:lang w:val="uk-UA" w:bidi="en-US"/>
    </w:rPr>
  </w:style>
  <w:style w:type="paragraph" w:styleId="a9">
    <w:name w:val="header"/>
    <w:basedOn w:val="a"/>
    <w:link w:val="aa"/>
    <w:uiPriority w:val="99"/>
    <w:unhideWhenUsed/>
    <w:rsid w:val="00897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897EF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97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897E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7E18-996C-4685-875D-A2A6842B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Овчаренко Ольга Володимирівна</dc:creator>
  <cp:lastModifiedBy>Найден Неллі Миколаївна</cp:lastModifiedBy>
  <cp:revision>27</cp:revision>
  <cp:lastPrinted>2021-02-02T07:19:00Z</cp:lastPrinted>
  <dcterms:created xsi:type="dcterms:W3CDTF">2021-01-13T08:22:00Z</dcterms:created>
  <dcterms:modified xsi:type="dcterms:W3CDTF">2021-02-02T07:24:00Z</dcterms:modified>
</cp:coreProperties>
</file>